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A68" w:rsidRDefault="00E57A68" w:rsidP="00E57A68">
      <w:pPr>
        <w:pStyle w:val="Standard"/>
        <w:jc w:val="center"/>
        <w:rPr>
          <w:rFonts w:ascii="Arial" w:hAnsi="Arial"/>
          <w:b/>
          <w:bCs/>
          <w:sz w:val="32"/>
          <w:szCs w:val="32"/>
        </w:rPr>
      </w:pPr>
      <w:r>
        <w:rPr>
          <w:rFonts w:ascii="Arial" w:hAnsi="Arial"/>
          <w:b/>
          <w:bCs/>
          <w:sz w:val="32"/>
          <w:szCs w:val="32"/>
        </w:rPr>
        <w:t>Rege</w:t>
      </w:r>
      <w:r w:rsidR="008D1357">
        <w:rPr>
          <w:rFonts w:ascii="Arial" w:hAnsi="Arial"/>
          <w:b/>
          <w:bCs/>
          <w:sz w:val="32"/>
          <w:szCs w:val="32"/>
        </w:rPr>
        <w:t>lverk for Førjulsturneringa</w:t>
      </w:r>
    </w:p>
    <w:p w:rsidR="008D1357" w:rsidRDefault="008D1357" w:rsidP="00E57A68">
      <w:pPr>
        <w:pStyle w:val="Standard"/>
        <w:jc w:val="center"/>
        <w:rPr>
          <w:rFonts w:ascii="Arial" w:hAnsi="Arial"/>
          <w:b/>
          <w:bCs/>
          <w:sz w:val="32"/>
          <w:szCs w:val="32"/>
        </w:rPr>
      </w:pPr>
    </w:p>
    <w:p w:rsidR="00E57A68" w:rsidRDefault="00E57A68" w:rsidP="00E57A68">
      <w:pPr>
        <w:pStyle w:val="Standard"/>
        <w:rPr>
          <w:rFonts w:ascii="Arial" w:hAnsi="Arial"/>
          <w:b/>
          <w:bCs/>
          <w:sz w:val="28"/>
          <w:szCs w:val="28"/>
        </w:rPr>
      </w:pPr>
      <w:r>
        <w:rPr>
          <w:rFonts w:ascii="Arial" w:hAnsi="Arial"/>
          <w:b/>
          <w:bCs/>
          <w:sz w:val="28"/>
          <w:szCs w:val="28"/>
        </w:rPr>
        <w:t>Regel 1 – Ballen</w:t>
      </w: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rPr>
      </w:pPr>
      <w:r>
        <w:rPr>
          <w:rFonts w:ascii="Arial" w:hAnsi="Arial"/>
        </w:rPr>
        <w:t>Filtball benyttes.</w:t>
      </w: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b/>
          <w:bCs/>
          <w:sz w:val="28"/>
          <w:szCs w:val="28"/>
        </w:rPr>
      </w:pPr>
      <w:r>
        <w:rPr>
          <w:rFonts w:ascii="Arial" w:hAnsi="Arial"/>
          <w:b/>
          <w:bCs/>
          <w:sz w:val="28"/>
          <w:szCs w:val="28"/>
        </w:rPr>
        <w:t>Regel 2 – Antall spillere</w:t>
      </w:r>
    </w:p>
    <w:p w:rsidR="00E57A68" w:rsidRDefault="00E57A68" w:rsidP="00E57A68">
      <w:pPr>
        <w:pStyle w:val="Standard"/>
        <w:rPr>
          <w:rFonts w:ascii="Arial" w:hAnsi="Arial"/>
          <w:b/>
          <w:bCs/>
          <w:sz w:val="28"/>
          <w:szCs w:val="28"/>
        </w:rPr>
      </w:pPr>
    </w:p>
    <w:p w:rsidR="00E57A68" w:rsidRDefault="00E57A68" w:rsidP="00E57A68">
      <w:pPr>
        <w:pStyle w:val="Standard"/>
      </w:pPr>
      <w:r>
        <w:rPr>
          <w:rFonts w:ascii="Arial" w:hAnsi="Arial"/>
        </w:rPr>
        <w:t xml:space="preserve">Det benyttes 5 spillere fra hvert lag inkludert målvakt på banen samtidig. Det er ingen maks-grense på spillere som benyttes gjennom hele turneringen, men troppen kan kun inneholde 3 a-lagsspillere. </w:t>
      </w:r>
      <w:r>
        <w:rPr>
          <w:rFonts w:ascii="Arial" w:hAnsi="Arial"/>
          <w:color w:val="000000"/>
        </w:rPr>
        <w:t xml:space="preserve">En a-lagsspiller er en spiller som har spilt </w:t>
      </w:r>
      <w:r w:rsidR="00593637">
        <w:rPr>
          <w:rFonts w:ascii="Arial" w:hAnsi="Arial"/>
          <w:color w:val="000000"/>
        </w:rPr>
        <w:t xml:space="preserve">minst 1 minutt </w:t>
      </w:r>
      <w:r>
        <w:rPr>
          <w:rFonts w:ascii="Arial" w:hAnsi="Arial"/>
          <w:color w:val="000000"/>
        </w:rPr>
        <w:t>obligatorisk seniorfotball denne sesongen.</w:t>
      </w:r>
    </w:p>
    <w:p w:rsidR="00E57A68" w:rsidRDefault="00E57A68" w:rsidP="00E57A68">
      <w:pPr>
        <w:pStyle w:val="Standard"/>
      </w:pPr>
      <w:r>
        <w:rPr>
          <w:rFonts w:ascii="Arial" w:hAnsi="Arial"/>
          <w:color w:val="000000"/>
        </w:rPr>
        <w:t xml:space="preserve">Merk at minst en av disse tre kan ikke ha spilt på høyere nivå enn </w:t>
      </w:r>
      <w:r w:rsidR="00107D0B">
        <w:rPr>
          <w:rFonts w:ascii="Arial" w:hAnsi="Arial"/>
          <w:color w:val="000000"/>
        </w:rPr>
        <w:t>5</w:t>
      </w:r>
      <w:bookmarkStart w:id="0" w:name="_GoBack"/>
      <w:bookmarkEnd w:id="0"/>
      <w:r>
        <w:rPr>
          <w:rFonts w:ascii="Arial" w:hAnsi="Arial"/>
          <w:color w:val="000000"/>
        </w:rPr>
        <w:t>.div. Har du bare spilt vinterserie, treningskamper eller KM for a-laget, er du ikke offisielt en a-lagsspiller.</w:t>
      </w:r>
    </w:p>
    <w:p w:rsidR="00E57A68" w:rsidRDefault="00E57A68" w:rsidP="00E57A68">
      <w:pPr>
        <w:pStyle w:val="Standard"/>
        <w:rPr>
          <w:rFonts w:ascii="Arial" w:hAnsi="Arial"/>
        </w:rPr>
      </w:pPr>
    </w:p>
    <w:p w:rsidR="00E57A68" w:rsidRDefault="00E57A68" w:rsidP="00E57A68">
      <w:pPr>
        <w:pStyle w:val="Standard"/>
        <w:rPr>
          <w:rFonts w:ascii="Arial" w:hAnsi="Arial"/>
        </w:rPr>
      </w:pPr>
      <w:r>
        <w:rPr>
          <w:rFonts w:ascii="Arial" w:hAnsi="Arial"/>
        </w:rPr>
        <w:t>Jenter kan spille på guttelag, men gutter kan ikke spille på jentelag.</w:t>
      </w:r>
    </w:p>
    <w:p w:rsidR="00E57A68" w:rsidRDefault="00E57A68" w:rsidP="00E57A68">
      <w:pPr>
        <w:pStyle w:val="Standard"/>
        <w:rPr>
          <w:rFonts w:ascii="Arial" w:hAnsi="Arial"/>
        </w:rPr>
      </w:pPr>
    </w:p>
    <w:p w:rsidR="00E57A68" w:rsidRDefault="00E57A68" w:rsidP="00E57A68">
      <w:pPr>
        <w:pStyle w:val="Standard"/>
        <w:rPr>
          <w:rFonts w:ascii="Arial" w:hAnsi="Arial"/>
        </w:rPr>
      </w:pPr>
      <w:r>
        <w:rPr>
          <w:rFonts w:ascii="Arial" w:hAnsi="Arial"/>
        </w:rPr>
        <w:t>Du må være 8.klassing eller eldre for å spille på et lag.</w:t>
      </w: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b/>
          <w:bCs/>
          <w:sz w:val="28"/>
          <w:szCs w:val="28"/>
        </w:rPr>
      </w:pPr>
      <w:r>
        <w:rPr>
          <w:rFonts w:ascii="Arial" w:hAnsi="Arial"/>
          <w:b/>
          <w:bCs/>
          <w:sz w:val="28"/>
          <w:szCs w:val="28"/>
        </w:rPr>
        <w:t>Regel 3 – Spillernes utstyr</w:t>
      </w: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rPr>
      </w:pPr>
      <w:r>
        <w:rPr>
          <w:rFonts w:ascii="Arial" w:hAnsi="Arial"/>
        </w:rPr>
        <w:t>Leggskinn skal benyttes og farlige/skarpe ting på spillerne må fjernes.</w:t>
      </w: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b/>
          <w:bCs/>
          <w:sz w:val="28"/>
          <w:szCs w:val="28"/>
        </w:rPr>
      </w:pPr>
      <w:r>
        <w:rPr>
          <w:rFonts w:ascii="Arial" w:hAnsi="Arial"/>
          <w:b/>
          <w:bCs/>
          <w:sz w:val="28"/>
          <w:szCs w:val="28"/>
        </w:rPr>
        <w:t>Regel 4 – Spillets varighet</w:t>
      </w: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rPr>
      </w:pPr>
      <w:r>
        <w:rPr>
          <w:rFonts w:ascii="Arial" w:hAnsi="Arial"/>
        </w:rPr>
        <w:t>Spilletid er 9 minutter i innledende kamper og i 8-delsfinalene. Fra kvartfinalen og ut er det 14 minutters kamper.</w:t>
      </w: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b/>
          <w:bCs/>
          <w:sz w:val="28"/>
          <w:szCs w:val="28"/>
        </w:rPr>
      </w:pPr>
      <w:r>
        <w:rPr>
          <w:rFonts w:ascii="Arial" w:hAnsi="Arial"/>
          <w:b/>
          <w:bCs/>
          <w:sz w:val="28"/>
          <w:szCs w:val="28"/>
        </w:rPr>
        <w:t>Regel 5 – Spillets begynnelse</w:t>
      </w:r>
    </w:p>
    <w:p w:rsidR="00E57A68" w:rsidRDefault="00E57A68" w:rsidP="00E57A68">
      <w:pPr>
        <w:pStyle w:val="Standard"/>
        <w:rPr>
          <w:rFonts w:ascii="Arial" w:hAnsi="Arial"/>
          <w:b/>
          <w:bCs/>
          <w:sz w:val="28"/>
          <w:szCs w:val="28"/>
        </w:rPr>
      </w:pPr>
    </w:p>
    <w:p w:rsidR="00E57A68" w:rsidRDefault="00E57A68" w:rsidP="00E57A68">
      <w:pPr>
        <w:pStyle w:val="Standard"/>
        <w:numPr>
          <w:ilvl w:val="2"/>
          <w:numId w:val="1"/>
        </w:numPr>
        <w:rPr>
          <w:rFonts w:ascii="Arial" w:hAnsi="Arial"/>
        </w:rPr>
      </w:pPr>
      <w:r>
        <w:rPr>
          <w:rFonts w:ascii="Arial" w:hAnsi="Arial"/>
        </w:rPr>
        <w:t>Hjemmelaget skal stå på siden nærmest utgangen og starter med ballen.</w:t>
      </w:r>
    </w:p>
    <w:p w:rsidR="00E57A68" w:rsidRDefault="00E57A68" w:rsidP="00E57A68">
      <w:pPr>
        <w:pStyle w:val="Standard"/>
        <w:numPr>
          <w:ilvl w:val="2"/>
          <w:numId w:val="1"/>
        </w:numPr>
        <w:rPr>
          <w:rFonts w:ascii="Arial" w:hAnsi="Arial"/>
        </w:rPr>
      </w:pPr>
      <w:r>
        <w:rPr>
          <w:rFonts w:ascii="Arial" w:hAnsi="Arial"/>
        </w:rPr>
        <w:t>Alle spillere skal være på egen banehalvdel.</w:t>
      </w:r>
    </w:p>
    <w:p w:rsidR="00E57A68" w:rsidRDefault="00E57A68" w:rsidP="00E57A68">
      <w:pPr>
        <w:pStyle w:val="Standard"/>
        <w:numPr>
          <w:ilvl w:val="2"/>
          <w:numId w:val="1"/>
        </w:numPr>
        <w:rPr>
          <w:rFonts w:ascii="Arial" w:hAnsi="Arial"/>
        </w:rPr>
      </w:pPr>
      <w:r>
        <w:rPr>
          <w:rFonts w:ascii="Arial" w:hAnsi="Arial"/>
        </w:rPr>
        <w:t>Motspillere må være 5 meter fra ballen under avspark.</w:t>
      </w:r>
    </w:p>
    <w:p w:rsidR="00A3027C" w:rsidRDefault="00A3027C" w:rsidP="00E57A68">
      <w:pPr>
        <w:pStyle w:val="Standard"/>
        <w:numPr>
          <w:ilvl w:val="2"/>
          <w:numId w:val="1"/>
        </w:numPr>
        <w:rPr>
          <w:rFonts w:ascii="Arial" w:hAnsi="Arial"/>
        </w:rPr>
      </w:pPr>
      <w:r>
        <w:rPr>
          <w:rFonts w:ascii="Arial" w:hAnsi="Arial"/>
        </w:rPr>
        <w:t>Dommer skal gi signal før avspark.</w:t>
      </w:r>
    </w:p>
    <w:p w:rsidR="00E57A68" w:rsidRDefault="00E57A68" w:rsidP="00E57A68">
      <w:pPr>
        <w:pStyle w:val="Standard"/>
        <w:numPr>
          <w:ilvl w:val="2"/>
          <w:numId w:val="1"/>
        </w:numPr>
        <w:rPr>
          <w:rFonts w:ascii="Arial" w:hAnsi="Arial"/>
        </w:rPr>
      </w:pPr>
      <w:r>
        <w:rPr>
          <w:rFonts w:ascii="Arial" w:hAnsi="Arial"/>
        </w:rPr>
        <w:t xml:space="preserve">Ballen </w:t>
      </w:r>
      <w:r w:rsidR="00A3027C">
        <w:rPr>
          <w:rFonts w:ascii="Arial" w:hAnsi="Arial"/>
        </w:rPr>
        <w:t>kan spilles i begge retninger</w:t>
      </w:r>
      <w:r>
        <w:rPr>
          <w:rFonts w:ascii="Arial" w:hAnsi="Arial"/>
        </w:rPr>
        <w:t>.</w:t>
      </w:r>
    </w:p>
    <w:p w:rsidR="00E57A68" w:rsidRDefault="00E57A68" w:rsidP="00E57A68">
      <w:pPr>
        <w:pStyle w:val="Standard"/>
        <w:numPr>
          <w:ilvl w:val="2"/>
          <w:numId w:val="1"/>
        </w:numPr>
        <w:rPr>
          <w:rFonts w:ascii="Arial" w:hAnsi="Arial"/>
        </w:rPr>
      </w:pPr>
      <w:r>
        <w:rPr>
          <w:rFonts w:ascii="Arial" w:hAnsi="Arial"/>
        </w:rPr>
        <w:t>Ballen er i spill når den er i bevegelse.</w:t>
      </w:r>
    </w:p>
    <w:p w:rsidR="00E57A68" w:rsidRDefault="00E57A68" w:rsidP="00E57A68">
      <w:pPr>
        <w:pStyle w:val="Standard"/>
        <w:numPr>
          <w:ilvl w:val="2"/>
          <w:numId w:val="1"/>
        </w:numPr>
        <w:rPr>
          <w:rFonts w:ascii="Arial" w:hAnsi="Arial"/>
        </w:rPr>
      </w:pPr>
      <w:r>
        <w:rPr>
          <w:rFonts w:ascii="Arial" w:hAnsi="Arial"/>
        </w:rPr>
        <w:t>En spiller må berøre ballen før avsparket blir tatt.</w:t>
      </w:r>
      <w:r w:rsidR="00A3027C">
        <w:rPr>
          <w:rFonts w:ascii="Arial" w:hAnsi="Arial"/>
        </w:rPr>
        <w:t xml:space="preserve"> Det er altså ikke lov å skyte direkte fra avspark.</w:t>
      </w: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b/>
          <w:bCs/>
          <w:sz w:val="28"/>
          <w:szCs w:val="28"/>
        </w:rPr>
      </w:pPr>
      <w:r>
        <w:rPr>
          <w:rFonts w:ascii="Arial" w:hAnsi="Arial"/>
          <w:b/>
          <w:bCs/>
          <w:sz w:val="28"/>
          <w:szCs w:val="28"/>
        </w:rPr>
        <w:t>Regel 6 – Ballen i og ute av spill</w:t>
      </w: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rPr>
      </w:pPr>
      <w:r>
        <w:rPr>
          <w:rFonts w:ascii="Arial" w:hAnsi="Arial"/>
        </w:rPr>
        <w:t>Ballen er ute av spill når hele ballen har passert sidelinje eller mållinje, enten den er på bakken eller i lufta.</w:t>
      </w:r>
    </w:p>
    <w:p w:rsidR="00E57A68" w:rsidRDefault="00E57A68" w:rsidP="00E57A68">
      <w:pPr>
        <w:pStyle w:val="Standard"/>
        <w:rPr>
          <w:rFonts w:ascii="Arial" w:hAnsi="Arial"/>
        </w:rPr>
      </w:pPr>
      <w:r>
        <w:rPr>
          <w:rFonts w:ascii="Arial" w:hAnsi="Arial"/>
        </w:rPr>
        <w:t xml:space="preserve">Likeså når spillet er stanset av dommeren. Ved dropping settes ballen i gang igjen der hvor ballen var når dommeren blåste. Skjer det innenfor målfeltet skal ballen trekkes </w:t>
      </w:r>
      <w:r>
        <w:rPr>
          <w:rFonts w:ascii="Arial" w:hAnsi="Arial"/>
        </w:rPr>
        <w:lastRenderedPageBreak/>
        <w:t>utenfor. Ballen er fortsatt i spill når den treffer målstenger, dommer og ikke går ut over</w:t>
      </w:r>
      <w:r w:rsidR="004349C6">
        <w:rPr>
          <w:rFonts w:ascii="Arial" w:hAnsi="Arial"/>
        </w:rPr>
        <w:t xml:space="preserve"> </w:t>
      </w:r>
      <w:r>
        <w:rPr>
          <w:rFonts w:ascii="Arial" w:hAnsi="Arial"/>
        </w:rPr>
        <w:t>sidelinjene. Treffer ballen dommeren og går i mål, dømmes det mål (Gjelder mens ballen er i spill, og fra alle dødballsituasjoner hvor det kan lages mål direkte). Ball i taket blir indirekte frispark rett under der ballen traff.</w:t>
      </w: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b/>
          <w:bCs/>
          <w:sz w:val="28"/>
          <w:szCs w:val="28"/>
        </w:rPr>
      </w:pPr>
      <w:r>
        <w:rPr>
          <w:rFonts w:ascii="Arial" w:hAnsi="Arial"/>
          <w:b/>
          <w:bCs/>
          <w:sz w:val="28"/>
          <w:szCs w:val="28"/>
        </w:rPr>
        <w:t>Regel 7 – Når mål gjøres</w:t>
      </w: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rPr>
      </w:pPr>
      <w:r>
        <w:rPr>
          <w:rFonts w:ascii="Arial" w:hAnsi="Arial"/>
        </w:rPr>
        <w:t>For at et mål skal godkjennes, må hele ballen ha passert mållinjen mellom målstengene og under tverrstangen. Når et lag har gjort mål, skal motparten ta avspark fra midten. Det kan ikke lages mål direkte fra:</w:t>
      </w:r>
    </w:p>
    <w:p w:rsidR="00E57A68" w:rsidRDefault="00E57A68" w:rsidP="00E57A68">
      <w:pPr>
        <w:pStyle w:val="Standard"/>
        <w:rPr>
          <w:rFonts w:ascii="Arial" w:hAnsi="Arial"/>
        </w:rPr>
      </w:pPr>
      <w:r>
        <w:rPr>
          <w:rFonts w:ascii="Arial" w:hAnsi="Arial"/>
        </w:rPr>
        <w:tab/>
        <w:t>• Innspark</w:t>
      </w:r>
    </w:p>
    <w:p w:rsidR="00E57A68" w:rsidRDefault="00E57A68" w:rsidP="00E57A68">
      <w:pPr>
        <w:pStyle w:val="Standard"/>
        <w:rPr>
          <w:rFonts w:ascii="Arial" w:hAnsi="Arial"/>
        </w:rPr>
      </w:pPr>
      <w:r>
        <w:rPr>
          <w:rFonts w:ascii="Arial" w:hAnsi="Arial"/>
        </w:rPr>
        <w:tab/>
        <w:t>• Indirekte frispark</w:t>
      </w:r>
    </w:p>
    <w:p w:rsidR="00E57A68" w:rsidRDefault="00E57A68" w:rsidP="00E57A68">
      <w:pPr>
        <w:pStyle w:val="Standard"/>
        <w:rPr>
          <w:rFonts w:ascii="Arial" w:hAnsi="Arial"/>
        </w:rPr>
      </w:pPr>
      <w:r>
        <w:rPr>
          <w:rFonts w:ascii="Arial" w:hAnsi="Arial"/>
        </w:rPr>
        <w:tab/>
        <w:t>• Direkte frispark i eget mål</w:t>
      </w:r>
    </w:p>
    <w:p w:rsidR="00E57A68" w:rsidRDefault="00E57A68" w:rsidP="00E57A68">
      <w:pPr>
        <w:pStyle w:val="Standard"/>
        <w:rPr>
          <w:rFonts w:ascii="Arial" w:hAnsi="Arial"/>
        </w:rPr>
      </w:pPr>
      <w:r>
        <w:rPr>
          <w:rFonts w:ascii="Arial" w:hAnsi="Arial"/>
        </w:rPr>
        <w:tab/>
        <w:t>• Avspark</w:t>
      </w: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b/>
          <w:bCs/>
          <w:sz w:val="28"/>
          <w:szCs w:val="28"/>
        </w:rPr>
      </w:pPr>
      <w:r>
        <w:rPr>
          <w:rFonts w:ascii="Arial" w:hAnsi="Arial"/>
          <w:b/>
          <w:bCs/>
          <w:sz w:val="28"/>
          <w:szCs w:val="28"/>
        </w:rPr>
        <w:t>Regel 8 – Offside</w:t>
      </w: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rPr>
      </w:pPr>
      <w:r>
        <w:rPr>
          <w:rFonts w:ascii="Arial" w:hAnsi="Arial"/>
        </w:rPr>
        <w:t>Praktiseres ikke.</w:t>
      </w: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b/>
          <w:bCs/>
          <w:sz w:val="28"/>
          <w:szCs w:val="28"/>
        </w:rPr>
      </w:pPr>
      <w:r>
        <w:rPr>
          <w:rFonts w:ascii="Arial" w:hAnsi="Arial"/>
          <w:b/>
          <w:bCs/>
          <w:sz w:val="28"/>
          <w:szCs w:val="28"/>
        </w:rPr>
        <w:t>Regel 9 – Feil og overtredelser</w:t>
      </w: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rPr>
      </w:pPr>
      <w:r>
        <w:rPr>
          <w:rFonts w:ascii="Arial" w:hAnsi="Arial"/>
        </w:rPr>
        <w:t>Feil og overtredelser samt usportslig opptreden straffes på følgende måte:</w:t>
      </w:r>
    </w:p>
    <w:p w:rsidR="00E57A68" w:rsidRDefault="00E57A68" w:rsidP="00E57A68">
      <w:pPr>
        <w:pStyle w:val="Standard"/>
        <w:rPr>
          <w:rFonts w:ascii="Arial" w:hAnsi="Arial"/>
        </w:rPr>
      </w:pPr>
    </w:p>
    <w:p w:rsidR="00E57A68" w:rsidRDefault="00E57A68" w:rsidP="00E57A68">
      <w:pPr>
        <w:pStyle w:val="Standard"/>
        <w:rPr>
          <w:rFonts w:ascii="Arial" w:hAnsi="Arial"/>
          <w:b/>
          <w:bCs/>
        </w:rPr>
      </w:pPr>
      <w:r>
        <w:rPr>
          <w:rFonts w:ascii="Arial" w:hAnsi="Arial"/>
          <w:b/>
          <w:bCs/>
        </w:rPr>
        <w:t>Direkte frispark</w:t>
      </w:r>
    </w:p>
    <w:p w:rsidR="00E57A68" w:rsidRDefault="00E57A68" w:rsidP="00E57A68">
      <w:pPr>
        <w:pStyle w:val="Standard"/>
        <w:rPr>
          <w:rFonts w:ascii="Arial" w:hAnsi="Arial"/>
        </w:rPr>
      </w:pPr>
      <w:r>
        <w:rPr>
          <w:rFonts w:ascii="Arial" w:hAnsi="Arial"/>
        </w:rPr>
        <w:t>Det er elleve forseelser som straffes med direkte frispark, og forutsetningene er at:</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Ballen må være i spill.</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Forseelsen må være gjort på spillebanen.</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Forseelsen må være gjort mot en motspiller.</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Dommeren må oppfatte forseelsen som uforsiktig, hensynsløs eller med unødig mye kraft (gjelder punktene a – f).</w:t>
      </w:r>
    </w:p>
    <w:p w:rsidR="00E57A68" w:rsidRDefault="00E57A68" w:rsidP="00E57A68">
      <w:pPr>
        <w:pStyle w:val="Standard"/>
        <w:rPr>
          <w:rFonts w:ascii="Arial" w:hAnsi="Arial"/>
        </w:rPr>
      </w:pPr>
      <w:r>
        <w:rPr>
          <w:rFonts w:ascii="Arial" w:hAnsi="Arial"/>
        </w:rPr>
        <w:t>Dommeren skal dømme frispark dersom en spiller:</w:t>
      </w:r>
    </w:p>
    <w:p w:rsidR="00E57A68" w:rsidRDefault="00E57A68" w:rsidP="00E57A68">
      <w:pPr>
        <w:pStyle w:val="Standard"/>
        <w:rPr>
          <w:rFonts w:ascii="Arial" w:hAnsi="Arial"/>
        </w:rPr>
      </w:pPr>
      <w:r>
        <w:rPr>
          <w:rFonts w:ascii="Arial" w:hAnsi="Arial"/>
        </w:rPr>
        <w:t>a) Sparker eller forsøker å sparke en motspiller.</w:t>
      </w:r>
    </w:p>
    <w:p w:rsidR="00E57A68" w:rsidRDefault="00E57A68" w:rsidP="00E57A68">
      <w:pPr>
        <w:pStyle w:val="Standard"/>
        <w:rPr>
          <w:rFonts w:ascii="Arial" w:hAnsi="Arial"/>
        </w:rPr>
      </w:pPr>
      <w:r>
        <w:rPr>
          <w:rFonts w:ascii="Arial" w:hAnsi="Arial"/>
        </w:rPr>
        <w:t>b) Feller eller forsøker å felle en motspiller.</w:t>
      </w:r>
    </w:p>
    <w:p w:rsidR="00E57A68" w:rsidRDefault="00E57A68" w:rsidP="00E57A68">
      <w:pPr>
        <w:pStyle w:val="Standard"/>
        <w:rPr>
          <w:rFonts w:ascii="Arial" w:hAnsi="Arial"/>
        </w:rPr>
      </w:pPr>
      <w:r>
        <w:rPr>
          <w:rFonts w:ascii="Arial" w:hAnsi="Arial"/>
        </w:rPr>
        <w:t>c) Hopper på en motspiller.</w:t>
      </w:r>
    </w:p>
    <w:p w:rsidR="00E57A68" w:rsidRDefault="00E57A68" w:rsidP="00E57A68">
      <w:pPr>
        <w:pStyle w:val="Standard"/>
        <w:rPr>
          <w:rFonts w:ascii="Arial" w:hAnsi="Arial"/>
        </w:rPr>
      </w:pPr>
      <w:r>
        <w:rPr>
          <w:rFonts w:ascii="Arial" w:hAnsi="Arial"/>
        </w:rPr>
        <w:t>d) Angriper en motspiller.</w:t>
      </w:r>
    </w:p>
    <w:p w:rsidR="00E57A68" w:rsidRDefault="00E57A68" w:rsidP="00E57A68">
      <w:pPr>
        <w:pStyle w:val="Standard"/>
        <w:rPr>
          <w:rFonts w:ascii="Arial" w:hAnsi="Arial"/>
        </w:rPr>
      </w:pPr>
      <w:r>
        <w:rPr>
          <w:rFonts w:ascii="Arial" w:hAnsi="Arial"/>
        </w:rPr>
        <w:t>e) Slår eller forsøker å slå en motspiller.</w:t>
      </w:r>
    </w:p>
    <w:p w:rsidR="00E57A68" w:rsidRDefault="00E57A68" w:rsidP="00E57A68">
      <w:pPr>
        <w:pStyle w:val="Standard"/>
        <w:rPr>
          <w:rFonts w:ascii="Arial" w:hAnsi="Arial"/>
        </w:rPr>
      </w:pPr>
      <w:r>
        <w:rPr>
          <w:rFonts w:ascii="Arial" w:hAnsi="Arial"/>
        </w:rPr>
        <w:t>f) Skyver en motspiller.</w:t>
      </w:r>
    </w:p>
    <w:p w:rsidR="00E57A68" w:rsidRDefault="00E57A68" w:rsidP="00E57A68">
      <w:pPr>
        <w:pStyle w:val="Standard"/>
        <w:rPr>
          <w:rFonts w:ascii="Arial" w:hAnsi="Arial"/>
        </w:rPr>
      </w:pPr>
      <w:r>
        <w:rPr>
          <w:rFonts w:ascii="Arial" w:hAnsi="Arial"/>
        </w:rPr>
        <w:t>g) Bruker skulder mot skulder.</w:t>
      </w:r>
    </w:p>
    <w:p w:rsidR="00E57A68" w:rsidRDefault="00E57A68" w:rsidP="00E57A68">
      <w:pPr>
        <w:pStyle w:val="Standard"/>
        <w:rPr>
          <w:rFonts w:ascii="Arial" w:hAnsi="Arial"/>
        </w:rPr>
      </w:pPr>
      <w:r>
        <w:rPr>
          <w:rFonts w:ascii="Arial" w:hAnsi="Arial"/>
        </w:rPr>
        <w:t>Et direkte frispark skal også dømmes når en spiller gjør seg skyldig i én av de følgende</w:t>
      </w:r>
    </w:p>
    <w:p w:rsidR="00E57A68" w:rsidRDefault="00E57A68" w:rsidP="00E57A68">
      <w:pPr>
        <w:pStyle w:val="Standard"/>
        <w:rPr>
          <w:rFonts w:ascii="Arial" w:hAnsi="Arial"/>
        </w:rPr>
      </w:pPr>
      <w:r>
        <w:rPr>
          <w:rFonts w:ascii="Arial" w:hAnsi="Arial"/>
        </w:rPr>
        <w:t>4 forseelser:</w:t>
      </w:r>
    </w:p>
    <w:p w:rsidR="00E57A68" w:rsidRDefault="00E57A68" w:rsidP="00E57A68">
      <w:pPr>
        <w:pStyle w:val="Standard"/>
        <w:rPr>
          <w:rFonts w:ascii="Arial" w:hAnsi="Arial"/>
        </w:rPr>
      </w:pPr>
      <w:r>
        <w:rPr>
          <w:rFonts w:ascii="Arial" w:hAnsi="Arial"/>
        </w:rPr>
        <w:t>h) Under utførelse av en takling treffer motspiller før ballen.</w:t>
      </w:r>
    </w:p>
    <w:p w:rsidR="00E57A68" w:rsidRDefault="00E57A68" w:rsidP="00E57A68">
      <w:pPr>
        <w:pStyle w:val="Standard"/>
        <w:rPr>
          <w:rFonts w:ascii="Arial" w:hAnsi="Arial"/>
        </w:rPr>
      </w:pPr>
      <w:r>
        <w:rPr>
          <w:rFonts w:ascii="Arial" w:hAnsi="Arial"/>
        </w:rPr>
        <w:t>i) Spytter på en motspiller.</w:t>
      </w:r>
    </w:p>
    <w:p w:rsidR="00E57A68" w:rsidRDefault="00E57A68" w:rsidP="00E57A68">
      <w:pPr>
        <w:pStyle w:val="Standard"/>
        <w:rPr>
          <w:rFonts w:ascii="Arial" w:hAnsi="Arial"/>
        </w:rPr>
      </w:pPr>
      <w:r>
        <w:rPr>
          <w:rFonts w:ascii="Arial" w:hAnsi="Arial"/>
        </w:rPr>
        <w:t>j) Holder en motspiller.</w:t>
      </w:r>
    </w:p>
    <w:p w:rsidR="00E57A68" w:rsidRDefault="00E57A68" w:rsidP="00E57A68">
      <w:pPr>
        <w:pStyle w:val="Standard"/>
        <w:rPr>
          <w:rFonts w:ascii="Arial" w:hAnsi="Arial"/>
        </w:rPr>
      </w:pPr>
      <w:r>
        <w:rPr>
          <w:rFonts w:ascii="Arial" w:hAnsi="Arial"/>
        </w:rPr>
        <w:t>k) Med vilje tar i/spiller ballen med hånd eller arm (unntatt målvakt i eget målfelt).</w:t>
      </w:r>
    </w:p>
    <w:p w:rsidR="00E57A68" w:rsidRDefault="00E57A68" w:rsidP="00E57A68">
      <w:pPr>
        <w:pStyle w:val="Standard"/>
        <w:rPr>
          <w:rFonts w:ascii="Arial" w:hAnsi="Arial"/>
        </w:rPr>
      </w:pPr>
    </w:p>
    <w:p w:rsidR="00E57A68" w:rsidRDefault="00E57A68" w:rsidP="00E57A68">
      <w:pPr>
        <w:pStyle w:val="Standard"/>
      </w:pPr>
      <w:r>
        <w:rPr>
          <w:rFonts w:ascii="Arial" w:hAnsi="Arial"/>
          <w:b/>
          <w:bCs/>
        </w:rPr>
        <w:t>Straffespark</w:t>
      </w:r>
    </w:p>
    <w:p w:rsidR="00E57A68" w:rsidRDefault="00E57A68" w:rsidP="00E57A68">
      <w:pPr>
        <w:pStyle w:val="Standard"/>
        <w:rPr>
          <w:rFonts w:ascii="Arial" w:hAnsi="Arial"/>
        </w:rPr>
      </w:pPr>
      <w:r>
        <w:rPr>
          <w:rFonts w:ascii="Arial" w:hAnsi="Arial"/>
        </w:rPr>
        <w:t xml:space="preserve">Et straffespark blir tildelt motparten hvis en spiller innenfor eget målfelt begår en av de forannevnte 9 forseelser (a – i), uansett hvor ballen befinner seg på spillebanen, forutsatt </w:t>
      </w:r>
      <w:r>
        <w:rPr>
          <w:rFonts w:ascii="Arial" w:hAnsi="Arial"/>
        </w:rPr>
        <w:lastRenderedPageBreak/>
        <w:t>at den er i spill.</w:t>
      </w:r>
    </w:p>
    <w:p w:rsidR="00E57A68" w:rsidRDefault="00E57A68" w:rsidP="00E57A68">
      <w:pPr>
        <w:pStyle w:val="Standard"/>
        <w:rPr>
          <w:rFonts w:ascii="Arial" w:hAnsi="Arial"/>
        </w:rPr>
      </w:pPr>
    </w:p>
    <w:p w:rsidR="00E57A68" w:rsidRDefault="00E57A68" w:rsidP="00E57A68">
      <w:pPr>
        <w:pStyle w:val="Standard"/>
        <w:rPr>
          <w:rFonts w:ascii="Arial" w:hAnsi="Arial"/>
          <w:b/>
          <w:bCs/>
        </w:rPr>
      </w:pPr>
      <w:r>
        <w:rPr>
          <w:rFonts w:ascii="Arial" w:hAnsi="Arial"/>
          <w:b/>
          <w:bCs/>
        </w:rPr>
        <w:t>Indirekte frispark</w:t>
      </w:r>
    </w:p>
    <w:p w:rsidR="00E57A68" w:rsidRDefault="00E57A68" w:rsidP="00E57A68">
      <w:pPr>
        <w:pStyle w:val="Standard"/>
        <w:rPr>
          <w:rFonts w:ascii="Arial" w:hAnsi="Arial"/>
        </w:rPr>
      </w:pPr>
      <w:r>
        <w:rPr>
          <w:rFonts w:ascii="Arial" w:hAnsi="Arial"/>
        </w:rPr>
        <w:t>Det er ni forseelser som skal straffes med indirekte frispark, og det er ikke et krav at forseelsen skal være “stygg” eller “alvorlig” eller gjort mot en motspiller. Indirekte frispark kan følgelig også dømmes ved forseelser mot en spiller fra eget lag.</w:t>
      </w:r>
    </w:p>
    <w:p w:rsidR="00E57A68" w:rsidRDefault="00E57A68" w:rsidP="00E57A68">
      <w:pPr>
        <w:pStyle w:val="Standard"/>
        <w:rPr>
          <w:rFonts w:ascii="Arial" w:hAnsi="Arial"/>
        </w:rPr>
      </w:pPr>
      <w:r>
        <w:rPr>
          <w:rFonts w:ascii="Arial" w:hAnsi="Arial"/>
        </w:rPr>
        <w:t xml:space="preserve"> </w:t>
      </w:r>
    </w:p>
    <w:p w:rsidR="00E57A68" w:rsidRDefault="00E57A68" w:rsidP="00E57A68">
      <w:pPr>
        <w:pStyle w:val="Standard"/>
        <w:rPr>
          <w:rFonts w:ascii="Arial" w:hAnsi="Arial"/>
        </w:rPr>
      </w:pPr>
      <w:r>
        <w:rPr>
          <w:rFonts w:ascii="Arial" w:hAnsi="Arial"/>
        </w:rPr>
        <w:t>Forutsetningene er:</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Ballen må være i spill</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Forseelsen må være gjort på spillebanen</w:t>
      </w:r>
    </w:p>
    <w:p w:rsidR="00E57A68" w:rsidRDefault="00E57A68" w:rsidP="00E57A68">
      <w:pPr>
        <w:pStyle w:val="Standard"/>
        <w:rPr>
          <w:rFonts w:ascii="Arial" w:hAnsi="Arial"/>
        </w:rPr>
      </w:pPr>
      <w:r>
        <w:rPr>
          <w:rFonts w:ascii="Arial" w:hAnsi="Arial"/>
        </w:rPr>
        <w:t xml:space="preserve"> </w:t>
      </w:r>
    </w:p>
    <w:p w:rsidR="00E57A68" w:rsidRDefault="00E57A68" w:rsidP="00E57A68">
      <w:pPr>
        <w:pStyle w:val="Standard"/>
        <w:rPr>
          <w:rFonts w:ascii="Arial" w:hAnsi="Arial"/>
        </w:rPr>
      </w:pPr>
      <w:r>
        <w:rPr>
          <w:rFonts w:ascii="Arial" w:hAnsi="Arial"/>
        </w:rPr>
        <w:t>Et indirekte frispark tildeles også motstander hvis målvakten innenfor eget målfelt begår en av de 5 forseelser:</w:t>
      </w:r>
    </w:p>
    <w:p w:rsidR="00E57A68" w:rsidRDefault="00E57A68" w:rsidP="00E57A68">
      <w:pPr>
        <w:pStyle w:val="Standard"/>
        <w:rPr>
          <w:rFonts w:ascii="Arial" w:hAnsi="Arial"/>
        </w:rPr>
      </w:pPr>
    </w:p>
    <w:p w:rsidR="00E57A68" w:rsidRDefault="00E57A68" w:rsidP="00E57A68">
      <w:pPr>
        <w:pStyle w:val="Standard"/>
        <w:rPr>
          <w:rFonts w:ascii="Arial" w:hAnsi="Arial"/>
        </w:rPr>
      </w:pPr>
      <w:r>
        <w:rPr>
          <w:rFonts w:ascii="Arial" w:hAnsi="Arial"/>
        </w:rPr>
        <w:t>a) Bruker mer enn 4 sekunder når han kontrollerer ballen med hendene før han frigjør den for spill.</w:t>
      </w:r>
    </w:p>
    <w:p w:rsidR="00E57A68" w:rsidRDefault="00E57A68" w:rsidP="00E57A68">
      <w:pPr>
        <w:pStyle w:val="Standard"/>
        <w:rPr>
          <w:rFonts w:ascii="Arial" w:hAnsi="Arial"/>
        </w:rPr>
      </w:pPr>
      <w:r>
        <w:rPr>
          <w:rFonts w:ascii="Arial" w:hAnsi="Arial"/>
        </w:rPr>
        <w:t>b) Berører ballen med hendene igjen etter at han har frigjort den for spill og den ikke er berørt av en annen spiller.</w:t>
      </w:r>
    </w:p>
    <w:p w:rsidR="00E57A68" w:rsidRDefault="00E57A68" w:rsidP="00E57A68">
      <w:pPr>
        <w:pStyle w:val="Standard"/>
        <w:rPr>
          <w:rFonts w:ascii="Arial" w:hAnsi="Arial"/>
        </w:rPr>
      </w:pPr>
      <w:r>
        <w:rPr>
          <w:rFonts w:ascii="Arial" w:hAnsi="Arial"/>
        </w:rPr>
        <w:t>c) Tar ballen med hendene etter at den med hensikt er sparket til ham fra en medspiller.</w:t>
      </w:r>
    </w:p>
    <w:p w:rsidR="00E57A68" w:rsidRDefault="00E57A68" w:rsidP="00E57A68">
      <w:pPr>
        <w:pStyle w:val="Standard"/>
        <w:rPr>
          <w:rFonts w:ascii="Arial" w:hAnsi="Arial"/>
        </w:rPr>
      </w:pPr>
      <w:r>
        <w:rPr>
          <w:rFonts w:ascii="Arial" w:hAnsi="Arial"/>
        </w:rPr>
        <w:t>d) Tar ballen med hendene etter å ha mottatt den direkte fra et innkast tatt av en medspiller.</w:t>
      </w:r>
    </w:p>
    <w:p w:rsidR="00E57A68" w:rsidRDefault="00E57A68" w:rsidP="00E57A68">
      <w:pPr>
        <w:pStyle w:val="Standard"/>
        <w:rPr>
          <w:rFonts w:ascii="Arial" w:hAnsi="Arial"/>
        </w:rPr>
      </w:pPr>
      <w:r>
        <w:rPr>
          <w:rFonts w:ascii="Arial" w:hAnsi="Arial"/>
        </w:rPr>
        <w:t>e) Haler ut tiden.</w:t>
      </w:r>
    </w:p>
    <w:p w:rsidR="00E57A68" w:rsidRDefault="00E57A68" w:rsidP="00E57A68">
      <w:pPr>
        <w:pStyle w:val="Standard"/>
        <w:rPr>
          <w:rFonts w:ascii="Arial" w:hAnsi="Arial"/>
        </w:rPr>
      </w:pPr>
      <w:r>
        <w:rPr>
          <w:rFonts w:ascii="Arial" w:hAnsi="Arial"/>
        </w:rPr>
        <w:t xml:space="preserve"> </w:t>
      </w:r>
    </w:p>
    <w:p w:rsidR="00E57A68" w:rsidRDefault="00E57A68" w:rsidP="00E57A68">
      <w:pPr>
        <w:pStyle w:val="Standard"/>
        <w:rPr>
          <w:rFonts w:ascii="Arial" w:hAnsi="Arial"/>
        </w:rPr>
      </w:pPr>
      <w:r>
        <w:rPr>
          <w:rFonts w:ascii="Arial" w:hAnsi="Arial"/>
        </w:rPr>
        <w:t>Indirekte frispark tildeles motstanderne hvis en spiller, etter dommerens skjønn:</w:t>
      </w:r>
    </w:p>
    <w:p w:rsidR="00E57A68" w:rsidRDefault="00E57A68" w:rsidP="00E57A68">
      <w:pPr>
        <w:pStyle w:val="Standard"/>
        <w:rPr>
          <w:rFonts w:ascii="Arial" w:hAnsi="Arial"/>
        </w:rPr>
      </w:pPr>
      <w:r>
        <w:rPr>
          <w:rFonts w:ascii="Arial" w:hAnsi="Arial"/>
        </w:rPr>
        <w:t>f) Spiller på en måte som anses som farlig.</w:t>
      </w:r>
    </w:p>
    <w:p w:rsidR="00E57A68" w:rsidRDefault="00E57A68" w:rsidP="00E57A68">
      <w:pPr>
        <w:pStyle w:val="Standard"/>
        <w:rPr>
          <w:rFonts w:ascii="Arial" w:hAnsi="Arial"/>
        </w:rPr>
      </w:pPr>
      <w:r>
        <w:rPr>
          <w:rFonts w:ascii="Arial" w:hAnsi="Arial"/>
        </w:rPr>
        <w:t>g) Stenger en motspiller fra å komme fram.</w:t>
      </w:r>
    </w:p>
    <w:p w:rsidR="00E57A68" w:rsidRDefault="00E57A68" w:rsidP="00E57A68">
      <w:pPr>
        <w:pStyle w:val="Standard"/>
        <w:rPr>
          <w:rFonts w:ascii="Arial" w:hAnsi="Arial"/>
        </w:rPr>
      </w:pPr>
      <w:r>
        <w:rPr>
          <w:rFonts w:ascii="Arial" w:hAnsi="Arial"/>
        </w:rPr>
        <w:t>h) Hindrer målvakten i å frigjøre ballen fra hendene.</w:t>
      </w:r>
    </w:p>
    <w:p w:rsidR="00E57A68" w:rsidRDefault="00E57A68" w:rsidP="00E57A68">
      <w:pPr>
        <w:pStyle w:val="Standard"/>
        <w:rPr>
          <w:rFonts w:ascii="Arial" w:hAnsi="Arial"/>
        </w:rPr>
      </w:pPr>
      <w:r>
        <w:rPr>
          <w:rFonts w:ascii="Arial" w:hAnsi="Arial"/>
        </w:rPr>
        <w:t>i) Begår enhver annen forseelse som ikke tidligere er nevnt i regel 9, hvor spillet</w:t>
      </w:r>
      <w:r w:rsidR="004349C6">
        <w:rPr>
          <w:rFonts w:ascii="Arial" w:hAnsi="Arial"/>
        </w:rPr>
        <w:t xml:space="preserve"> </w:t>
      </w:r>
      <w:r>
        <w:rPr>
          <w:rFonts w:ascii="Arial" w:hAnsi="Arial"/>
        </w:rPr>
        <w:t>stoppes for å advare eller vise ut en spiller.</w:t>
      </w:r>
    </w:p>
    <w:p w:rsidR="00E57A68" w:rsidRDefault="00E57A68" w:rsidP="00E57A68">
      <w:pPr>
        <w:pStyle w:val="Standard"/>
        <w:rPr>
          <w:rFonts w:ascii="Arial" w:hAnsi="Arial"/>
        </w:rPr>
      </w:pPr>
      <w:r>
        <w:rPr>
          <w:rFonts w:ascii="Arial" w:hAnsi="Arial"/>
        </w:rPr>
        <w:t xml:space="preserve"> </w:t>
      </w:r>
    </w:p>
    <w:p w:rsidR="00E57A68" w:rsidRDefault="004349C6" w:rsidP="00E57A68">
      <w:pPr>
        <w:pStyle w:val="Standard"/>
        <w:rPr>
          <w:rFonts w:ascii="Arial" w:hAnsi="Arial"/>
          <w:b/>
          <w:bCs/>
        </w:rPr>
      </w:pPr>
      <w:r>
        <w:rPr>
          <w:rFonts w:ascii="Arial" w:hAnsi="Arial"/>
          <w:b/>
          <w:bCs/>
        </w:rPr>
        <w:t>I overensstemmelse med regel</w:t>
      </w:r>
      <w:r w:rsidR="00E57A68">
        <w:rPr>
          <w:rFonts w:ascii="Arial" w:hAnsi="Arial"/>
          <w:b/>
          <w:bCs/>
        </w:rPr>
        <w:t xml:space="preserve"> 9 kan en spiller levere ballen til sin målvakt med hode, bryst eller kne etc. Bruker imidlertid en spiller, etter dommerens skjønn, et bevisst knep for å omgå regelen mens ballen er i spill, gjør han seg skyldig i usportslig opptreden. Han skal advares og vises det gule kortet og motparten tildeles et indirekte frispark fra det sted overtredelsen fant sted.</w:t>
      </w:r>
    </w:p>
    <w:p w:rsidR="00E57A68" w:rsidRDefault="00E57A68" w:rsidP="00E57A68">
      <w:pPr>
        <w:pStyle w:val="Standard"/>
        <w:rPr>
          <w:rFonts w:ascii="Arial" w:hAnsi="Arial"/>
          <w:b/>
          <w:bCs/>
        </w:rPr>
      </w:pPr>
      <w:r>
        <w:rPr>
          <w:rFonts w:ascii="Arial" w:hAnsi="Arial"/>
          <w:b/>
          <w:bCs/>
        </w:rPr>
        <w:t>Advarsel – gult kort</w:t>
      </w:r>
    </w:p>
    <w:p w:rsidR="00E57A68" w:rsidRDefault="00E57A68" w:rsidP="00E57A68">
      <w:pPr>
        <w:pStyle w:val="Standard"/>
        <w:rPr>
          <w:rFonts w:ascii="Arial" w:hAnsi="Arial"/>
        </w:rPr>
      </w:pPr>
      <w:r>
        <w:rPr>
          <w:rFonts w:ascii="Arial" w:hAnsi="Arial"/>
        </w:rPr>
        <w:t>Tildeles en spiller som:</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Gjør seg skyldig i usportslig opptreden ved ord eller handling viser seg uenig i avgjørelser.</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Har gjentatte overtredelser av spillereglene.</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Hindrer gjenopptagelse av spillet.</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Unnlater å respektere foreskrevet avstand når spillet gjenopptas ved frispark eller hjørnespark.</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Inntreder eller gjeninntreder på spillebanen uten dommerens samtykke.</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Med forsett forlater spillebanen uten dommerens samtykke.</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Spytting på spillebanen/aktivitetsområdet kan medføre advarsel.</w:t>
      </w:r>
    </w:p>
    <w:p w:rsidR="00E57A68" w:rsidRDefault="00E57A68" w:rsidP="00E57A68">
      <w:pPr>
        <w:pStyle w:val="Standard"/>
        <w:rPr>
          <w:rFonts w:ascii="Arial" w:hAnsi="Arial"/>
        </w:rPr>
      </w:pPr>
    </w:p>
    <w:p w:rsidR="00E57A68" w:rsidRDefault="00E57A68" w:rsidP="00E57A68">
      <w:pPr>
        <w:pStyle w:val="Standard"/>
        <w:rPr>
          <w:rFonts w:ascii="Arial" w:hAnsi="Arial"/>
          <w:b/>
          <w:bCs/>
        </w:rPr>
      </w:pPr>
      <w:r>
        <w:rPr>
          <w:rFonts w:ascii="Arial" w:hAnsi="Arial"/>
          <w:b/>
          <w:bCs/>
        </w:rPr>
        <w:t>Utvisning – rødt kort</w:t>
      </w:r>
    </w:p>
    <w:p w:rsidR="00E57A68" w:rsidRDefault="00E57A68" w:rsidP="00E57A68">
      <w:pPr>
        <w:pStyle w:val="Standard"/>
        <w:rPr>
          <w:rFonts w:ascii="Arial" w:hAnsi="Arial"/>
        </w:rPr>
      </w:pPr>
      <w:r>
        <w:rPr>
          <w:rFonts w:ascii="Arial" w:hAnsi="Arial"/>
        </w:rPr>
        <w:t>Tildeles spiller som begår en av de 7 følgende forseelser:</w:t>
      </w:r>
    </w:p>
    <w:p w:rsidR="00E57A68" w:rsidRDefault="00CF7C52" w:rsidP="00CF7C52">
      <w:pPr>
        <w:pStyle w:val="Standard"/>
        <w:ind w:left="720"/>
        <w:rPr>
          <w:rFonts w:ascii="Arial" w:hAnsi="Arial"/>
        </w:rPr>
      </w:pPr>
      <w:r>
        <w:rPr>
          <w:rFonts w:ascii="Arial" w:hAnsi="Arial"/>
        </w:rPr>
        <w:t xml:space="preserve">- </w:t>
      </w:r>
      <w:r w:rsidR="00E57A68">
        <w:rPr>
          <w:rFonts w:ascii="Arial" w:hAnsi="Arial"/>
        </w:rPr>
        <w:t>Er skyldig i alvorlig brudd på spillereglene.</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Er skyldig i voldsom opptreden.</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Spytter på en motspiller eller enhver annen person.</w:t>
      </w:r>
    </w:p>
    <w:p w:rsidR="00E57A68" w:rsidRDefault="004349C6" w:rsidP="004349C6">
      <w:pPr>
        <w:pStyle w:val="Standard"/>
        <w:ind w:left="720"/>
        <w:rPr>
          <w:rFonts w:ascii="Arial" w:hAnsi="Arial"/>
        </w:rPr>
      </w:pPr>
      <w:r>
        <w:rPr>
          <w:rFonts w:ascii="Arial" w:hAnsi="Arial"/>
        </w:rPr>
        <w:lastRenderedPageBreak/>
        <w:t xml:space="preserve">- </w:t>
      </w:r>
      <w:r w:rsidR="00E57A68">
        <w:rPr>
          <w:rFonts w:ascii="Arial" w:hAnsi="Arial"/>
        </w:rPr>
        <w:t>Fratar motparten et mål eller klarscoringssjanse ved forsettlig bruk av hånden (gjelder ikke målvakt i eget målfelt).</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Fratar motparten, som beveger seg mot spillerens mål, en klar scoringssjanse ved å begå en forseelse som skal straffes med frispark eller straffespark.</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Bruker fornærmede, krenkende eller grovt språkbruk/gestikulering.</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Blir tildelt sin andre advarsel i samme kamp.</w:t>
      </w:r>
    </w:p>
    <w:p w:rsidR="00E57A68" w:rsidRDefault="00E57A68" w:rsidP="00E57A68">
      <w:pPr>
        <w:pStyle w:val="Standard"/>
        <w:rPr>
          <w:rFonts w:ascii="Arial" w:hAnsi="Arial"/>
          <w:b/>
          <w:bCs/>
        </w:rPr>
      </w:pPr>
      <w:r>
        <w:rPr>
          <w:rFonts w:ascii="Arial" w:hAnsi="Arial"/>
          <w:b/>
          <w:bCs/>
        </w:rPr>
        <w:t xml:space="preserve"> </w:t>
      </w:r>
    </w:p>
    <w:p w:rsidR="00E57A68" w:rsidRDefault="00E57A68" w:rsidP="00E57A68">
      <w:pPr>
        <w:pStyle w:val="Standard"/>
        <w:rPr>
          <w:rFonts w:ascii="Arial" w:hAnsi="Arial"/>
          <w:b/>
          <w:bCs/>
        </w:rPr>
      </w:pPr>
      <w:r>
        <w:rPr>
          <w:rFonts w:ascii="Arial" w:hAnsi="Arial"/>
          <w:b/>
          <w:bCs/>
        </w:rPr>
        <w:t>Rødt kort medfører utvisning for spiller. Spilleren kan erstattes etter 3 minutter. Dersom forseelsen for det røde kortet er veldig alvorlig, eller det røde kortet skjer sent i en kamp, kan dommeren velge å suspendere spilleren i den neste kampen eller resten av turneringen.</w:t>
      </w: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b/>
          <w:bCs/>
          <w:sz w:val="28"/>
          <w:szCs w:val="28"/>
        </w:rPr>
      </w:pPr>
      <w:r>
        <w:rPr>
          <w:rFonts w:ascii="Arial" w:hAnsi="Arial"/>
          <w:b/>
          <w:bCs/>
          <w:sz w:val="28"/>
          <w:szCs w:val="28"/>
        </w:rPr>
        <w:t>Regel 10 – Frispark</w:t>
      </w: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rPr>
      </w:pPr>
      <w:r>
        <w:rPr>
          <w:rFonts w:ascii="Arial" w:hAnsi="Arial"/>
        </w:rPr>
        <w:t>Direkte frispark kan spilles direkte i motstandernes mål uten at noen har berørt den.</w:t>
      </w:r>
    </w:p>
    <w:p w:rsidR="00E57A68" w:rsidRDefault="00E57A68" w:rsidP="00E57A68">
      <w:pPr>
        <w:pStyle w:val="Standard"/>
        <w:rPr>
          <w:rFonts w:ascii="Arial" w:hAnsi="Arial"/>
        </w:rPr>
      </w:pPr>
      <w:r>
        <w:rPr>
          <w:rFonts w:ascii="Arial" w:hAnsi="Arial"/>
        </w:rPr>
        <w:t xml:space="preserve"> </w:t>
      </w:r>
    </w:p>
    <w:p w:rsidR="00E57A68" w:rsidRDefault="00E57A68" w:rsidP="00E57A68">
      <w:pPr>
        <w:pStyle w:val="Standard"/>
        <w:rPr>
          <w:rFonts w:ascii="Arial" w:hAnsi="Arial"/>
        </w:rPr>
      </w:pPr>
      <w:r>
        <w:rPr>
          <w:rFonts w:ascii="Arial" w:hAnsi="Arial"/>
        </w:rPr>
        <w:t>Indirekte frispark kan ikke settes i mål uten at en annen spiller har berørt ballen. Tildeles</w:t>
      </w:r>
      <w:r w:rsidR="004349C6">
        <w:rPr>
          <w:rFonts w:ascii="Arial" w:hAnsi="Arial"/>
        </w:rPr>
        <w:t xml:space="preserve"> </w:t>
      </w:r>
      <w:r>
        <w:rPr>
          <w:rFonts w:ascii="Arial" w:hAnsi="Arial"/>
        </w:rPr>
        <w:t>indirekte frispark</w:t>
      </w:r>
      <w:r w:rsidR="004349C6">
        <w:rPr>
          <w:rFonts w:ascii="Arial" w:hAnsi="Arial"/>
        </w:rPr>
        <w:t xml:space="preserve"> innen</w:t>
      </w:r>
      <w:r>
        <w:rPr>
          <w:rFonts w:ascii="Arial" w:hAnsi="Arial"/>
        </w:rPr>
        <w:t>for motstanders målfelt, trekkes ballen utenfor feltet.</w:t>
      </w:r>
    </w:p>
    <w:p w:rsidR="00E57A68" w:rsidRDefault="00E57A68" w:rsidP="00E57A68">
      <w:pPr>
        <w:pStyle w:val="Standard"/>
        <w:rPr>
          <w:rFonts w:ascii="Arial" w:hAnsi="Arial"/>
        </w:rPr>
      </w:pPr>
      <w:r>
        <w:rPr>
          <w:rFonts w:ascii="Arial" w:hAnsi="Arial"/>
        </w:rPr>
        <w:t xml:space="preserve"> </w:t>
      </w:r>
    </w:p>
    <w:p w:rsidR="00E57A68" w:rsidRDefault="00E57A68" w:rsidP="00E57A68">
      <w:pPr>
        <w:pStyle w:val="Standard"/>
        <w:rPr>
          <w:rFonts w:ascii="Arial" w:hAnsi="Arial"/>
        </w:rPr>
      </w:pPr>
      <w:r>
        <w:rPr>
          <w:rFonts w:ascii="Arial" w:hAnsi="Arial"/>
        </w:rPr>
        <w:t>Motspillerne må være minst 5 m. fra ballen ved alle frispark.</w:t>
      </w:r>
    </w:p>
    <w:p w:rsidR="00E57A68" w:rsidRDefault="00E57A68" w:rsidP="00E57A68">
      <w:pPr>
        <w:pStyle w:val="Standard"/>
        <w:rPr>
          <w:rFonts w:ascii="Arial" w:hAnsi="Arial"/>
        </w:rPr>
      </w:pPr>
      <w:r>
        <w:rPr>
          <w:rFonts w:ascii="Arial" w:hAnsi="Arial"/>
        </w:rPr>
        <w:t xml:space="preserve"> </w:t>
      </w:r>
    </w:p>
    <w:p w:rsidR="00E57A68" w:rsidRDefault="00E57A68" w:rsidP="00E57A68">
      <w:pPr>
        <w:pStyle w:val="Standard"/>
        <w:rPr>
          <w:rFonts w:ascii="Arial" w:hAnsi="Arial"/>
        </w:rPr>
      </w:pPr>
      <w:r>
        <w:rPr>
          <w:rFonts w:ascii="Arial" w:hAnsi="Arial"/>
        </w:rPr>
        <w:t>Når forsvarende lag tildeles frispark i eget straffesparkfelt, er ballen ikke i spill før den er utenfor</w:t>
      </w:r>
      <w:r w:rsidR="004349C6">
        <w:rPr>
          <w:rFonts w:ascii="Arial" w:hAnsi="Arial"/>
        </w:rPr>
        <w:t xml:space="preserve"> </w:t>
      </w:r>
      <w:r>
        <w:rPr>
          <w:rFonts w:ascii="Arial" w:hAnsi="Arial"/>
        </w:rPr>
        <w:t>straffesparkfeltet. Dette innebærer at ingen spillere kan berøre ballen før den er kommet ut av</w:t>
      </w:r>
      <w:r w:rsidR="004349C6">
        <w:rPr>
          <w:rFonts w:ascii="Arial" w:hAnsi="Arial"/>
        </w:rPr>
        <w:t xml:space="preserve"> </w:t>
      </w:r>
      <w:r>
        <w:rPr>
          <w:rFonts w:ascii="Arial" w:hAnsi="Arial"/>
        </w:rPr>
        <w:t>straffesparkfeltet. Berører noen spillere ballen før den er utenfor straffesparkfeltet, skal det tas nytt frispark.</w:t>
      </w: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b/>
          <w:bCs/>
          <w:sz w:val="28"/>
          <w:szCs w:val="28"/>
        </w:rPr>
      </w:pPr>
      <w:r>
        <w:rPr>
          <w:rFonts w:ascii="Arial" w:hAnsi="Arial"/>
          <w:b/>
          <w:bCs/>
          <w:sz w:val="28"/>
          <w:szCs w:val="28"/>
        </w:rPr>
        <w:t>Regel 11 – Straffespark</w:t>
      </w: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rPr>
      </w:pPr>
      <w:r>
        <w:rPr>
          <w:rFonts w:ascii="Arial" w:hAnsi="Arial"/>
        </w:rPr>
        <w:t>Alle spillere unntatt den som skal ta sparket, må være utenfor straffesparkfeltet, bak ballen og minst 5 m. fra straffesparkmerket. Tildeles straffespark gjelder følgende:</w:t>
      </w:r>
    </w:p>
    <w:p w:rsidR="00E57A68" w:rsidRDefault="00E57A68" w:rsidP="00E57A68">
      <w:pPr>
        <w:pStyle w:val="Standard"/>
        <w:rPr>
          <w:rFonts w:ascii="Arial" w:hAnsi="Arial"/>
        </w:rPr>
      </w:pPr>
      <w:r>
        <w:rPr>
          <w:rFonts w:ascii="Arial" w:hAnsi="Arial"/>
        </w:rPr>
        <w:t xml:space="preserve"> </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Tas på 8- meter rett foran mål.</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Den som tar straffesparket gir seg til kjenne.</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Målvakten skal være på mållinjen, men kan bevege seg sidelengs.</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Ballen er i spill når den beveger seg fremover.</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Den som tar sparket kan ikke berøre ballen på nytt uten at en annen spiller har berørt den.</w:t>
      </w: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b/>
          <w:bCs/>
          <w:sz w:val="28"/>
          <w:szCs w:val="28"/>
        </w:rPr>
      </w:pPr>
      <w:r>
        <w:rPr>
          <w:rFonts w:ascii="Arial" w:hAnsi="Arial"/>
          <w:b/>
          <w:bCs/>
          <w:sz w:val="28"/>
          <w:szCs w:val="28"/>
        </w:rPr>
        <w:t>Regel 12 – Innspark</w:t>
      </w: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rPr>
      </w:pPr>
      <w:r>
        <w:rPr>
          <w:rFonts w:ascii="Arial" w:hAnsi="Arial"/>
        </w:rPr>
        <w:t>Et innspark tildeles når hele ballen har passert sidelinjen, enten langs bakken eller i luften. Innsparket tas fra det stedet hvor ballen passerte sidelinjen. Et innspark tildeles motstanderlaget til spilleren som sist berørte ballen.</w:t>
      </w:r>
    </w:p>
    <w:p w:rsidR="00E57A68" w:rsidRDefault="00E57A68" w:rsidP="00E57A68">
      <w:pPr>
        <w:pStyle w:val="Standard"/>
        <w:rPr>
          <w:rFonts w:ascii="Arial" w:hAnsi="Arial"/>
        </w:rPr>
      </w:pPr>
      <w:r>
        <w:rPr>
          <w:rFonts w:ascii="Arial" w:hAnsi="Arial"/>
        </w:rPr>
        <w:t xml:space="preserve"> </w:t>
      </w:r>
    </w:p>
    <w:p w:rsidR="00E57A68" w:rsidRDefault="00E57A68" w:rsidP="00E57A68">
      <w:pPr>
        <w:pStyle w:val="Standard"/>
        <w:rPr>
          <w:rFonts w:ascii="Arial" w:hAnsi="Arial"/>
        </w:rPr>
      </w:pPr>
      <w:r>
        <w:rPr>
          <w:rFonts w:ascii="Arial" w:hAnsi="Arial"/>
        </w:rPr>
        <w:t>Den som tar innsparket, kan ikke berøre ballen en gang til før en annen spiller har berørt den. Ved feil innspark skal motstanderne tildeles nytt innspark.</w:t>
      </w:r>
    </w:p>
    <w:p w:rsidR="00E57A68" w:rsidRDefault="00E57A68" w:rsidP="00E57A68">
      <w:pPr>
        <w:pStyle w:val="Standard"/>
        <w:rPr>
          <w:rFonts w:ascii="Arial" w:hAnsi="Arial"/>
        </w:rPr>
      </w:pPr>
    </w:p>
    <w:p w:rsidR="00E57A68" w:rsidRDefault="00E57A68" w:rsidP="00E57A68">
      <w:pPr>
        <w:pStyle w:val="Standard"/>
        <w:rPr>
          <w:rFonts w:ascii="Arial" w:hAnsi="Arial"/>
        </w:rPr>
      </w:pPr>
      <w:r>
        <w:rPr>
          <w:rFonts w:ascii="Arial" w:hAnsi="Arial"/>
        </w:rPr>
        <w:t>Ballen skal settes i gang i løpet av 4 sekunder ved innspark.</w:t>
      </w:r>
    </w:p>
    <w:p w:rsidR="00E57A68" w:rsidRDefault="00E57A68" w:rsidP="00E57A68">
      <w:pPr>
        <w:pStyle w:val="Standard"/>
        <w:rPr>
          <w:rFonts w:ascii="Arial" w:hAnsi="Arial"/>
        </w:rPr>
      </w:pPr>
      <w:r>
        <w:rPr>
          <w:rFonts w:ascii="Arial" w:hAnsi="Arial"/>
        </w:rPr>
        <w:t xml:space="preserve"> </w:t>
      </w:r>
    </w:p>
    <w:p w:rsidR="00E57A68" w:rsidRDefault="00E57A68" w:rsidP="00E57A68">
      <w:pPr>
        <w:pStyle w:val="Standard"/>
        <w:rPr>
          <w:rFonts w:ascii="Arial" w:hAnsi="Arial"/>
        </w:rPr>
      </w:pPr>
      <w:r>
        <w:rPr>
          <w:rFonts w:ascii="Arial" w:hAnsi="Arial"/>
        </w:rPr>
        <w:t>Mål kan ikke gjøres direkte fra innspark.</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Sparkes ballen direkte i eget mål, dømmes hjørnespark.</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Sparkes ballen direkte i motstandernes mål skal det dømmes målkast.</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Alle motspillere skal være 5 meter fra ballen ved alle innspark.</w:t>
      </w:r>
    </w:p>
    <w:p w:rsidR="00E57A68" w:rsidRDefault="00E57A68" w:rsidP="00E57A68">
      <w:pPr>
        <w:pStyle w:val="Standard"/>
        <w:rPr>
          <w:rFonts w:ascii="Arial" w:hAnsi="Arial"/>
        </w:rPr>
      </w:pPr>
    </w:p>
    <w:p w:rsidR="00E57A68" w:rsidRDefault="00E57A68" w:rsidP="00E57A68">
      <w:pPr>
        <w:pStyle w:val="Standard"/>
        <w:rPr>
          <w:rFonts w:ascii="Arial" w:hAnsi="Arial"/>
        </w:rPr>
      </w:pPr>
    </w:p>
    <w:p w:rsidR="00E57A68" w:rsidRDefault="00E57A68" w:rsidP="00E57A68">
      <w:pPr>
        <w:pStyle w:val="Standard"/>
        <w:rPr>
          <w:rFonts w:ascii="Arial" w:hAnsi="Arial"/>
          <w:b/>
          <w:bCs/>
          <w:sz w:val="28"/>
          <w:szCs w:val="28"/>
        </w:rPr>
      </w:pPr>
      <w:r>
        <w:rPr>
          <w:rFonts w:ascii="Arial" w:hAnsi="Arial"/>
          <w:b/>
          <w:bCs/>
          <w:sz w:val="28"/>
          <w:szCs w:val="28"/>
        </w:rPr>
        <w:t>Regel 13 – Hjørnespark</w:t>
      </w:r>
    </w:p>
    <w:p w:rsidR="00E57A68" w:rsidRDefault="00E57A68" w:rsidP="00E57A68">
      <w:pPr>
        <w:pStyle w:val="Standard"/>
        <w:rPr>
          <w:rFonts w:ascii="Arial" w:hAnsi="Arial"/>
          <w:b/>
          <w:bCs/>
          <w:sz w:val="28"/>
          <w:szCs w:val="28"/>
        </w:rPr>
      </w:pPr>
    </w:p>
    <w:p w:rsidR="00E57A68" w:rsidRDefault="00E57A68" w:rsidP="00E57A68">
      <w:pPr>
        <w:pStyle w:val="Standard"/>
        <w:rPr>
          <w:rFonts w:ascii="Arial" w:hAnsi="Arial"/>
        </w:rPr>
      </w:pPr>
      <w:r>
        <w:rPr>
          <w:rFonts w:ascii="Arial" w:hAnsi="Arial"/>
        </w:rPr>
        <w:t>Hjørnespark dømmes når hele ballen har passert over mållinjen, enten i luften eller langs bakken og sist er berørt av en spiller fra det forsvarende lag og det ikke er scoret mål.</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Hjørnespark tas fra det sted der mållinjen og sidelinjen møtes.</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Motstanderne må være minst 5 m. fra ballen.</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Mål kan gjøres direkte fra hjørnespark.</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Spilleren som tar hjørnesparket kan ikke berøre ballen igjen før en annen spiller har berørt den.</w:t>
      </w:r>
    </w:p>
    <w:p w:rsidR="00E57A68" w:rsidRDefault="004349C6" w:rsidP="004349C6">
      <w:pPr>
        <w:pStyle w:val="Standard"/>
        <w:ind w:left="720"/>
        <w:rPr>
          <w:rFonts w:ascii="Arial" w:hAnsi="Arial"/>
        </w:rPr>
      </w:pPr>
      <w:r>
        <w:rPr>
          <w:rFonts w:ascii="Arial" w:hAnsi="Arial"/>
        </w:rPr>
        <w:t xml:space="preserve">- </w:t>
      </w:r>
      <w:r w:rsidR="00E57A68">
        <w:rPr>
          <w:rFonts w:ascii="Arial" w:hAnsi="Arial"/>
        </w:rPr>
        <w:t>Ballen skal settes i gang i løpet av 4 sekunder ved hjørnespark.</w:t>
      </w:r>
    </w:p>
    <w:p w:rsidR="00E57A68" w:rsidRDefault="00E57A68" w:rsidP="00E57A68">
      <w:pPr>
        <w:pStyle w:val="Standard"/>
        <w:rPr>
          <w:rFonts w:ascii="Arial" w:hAnsi="Arial"/>
        </w:rPr>
      </w:pPr>
    </w:p>
    <w:p w:rsidR="00E57A68" w:rsidRDefault="00E57A68" w:rsidP="00E57A68">
      <w:pPr>
        <w:pStyle w:val="Standard"/>
        <w:rPr>
          <w:rFonts w:ascii="Arial" w:hAnsi="Arial"/>
        </w:rPr>
      </w:pPr>
    </w:p>
    <w:p w:rsidR="00241B63" w:rsidRPr="00E57A68" w:rsidRDefault="00241B63">
      <w:pPr>
        <w:rPr>
          <w:lang w:val="nb-NO"/>
        </w:rPr>
      </w:pPr>
    </w:p>
    <w:sectPr w:rsidR="00241B63" w:rsidRPr="00E57A6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charset w:val="02"/>
    <w:family w:val="auto"/>
    <w:pitch w:val="variable"/>
  </w:font>
  <w:font w:name="OpenSymbol">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266"/>
    <w:multiLevelType w:val="multilevel"/>
    <w:tmpl w:val="C400D55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EE17974"/>
    <w:multiLevelType w:val="multilevel"/>
    <w:tmpl w:val="60CC0F3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0FAD0C46"/>
    <w:multiLevelType w:val="multilevel"/>
    <w:tmpl w:val="00C4D68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12434778"/>
    <w:multiLevelType w:val="multilevel"/>
    <w:tmpl w:val="18C232D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127D79AF"/>
    <w:multiLevelType w:val="multilevel"/>
    <w:tmpl w:val="10282EE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14C63617"/>
    <w:multiLevelType w:val="multilevel"/>
    <w:tmpl w:val="8380408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163F17B7"/>
    <w:multiLevelType w:val="multilevel"/>
    <w:tmpl w:val="0568A30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16C52C3C"/>
    <w:multiLevelType w:val="multilevel"/>
    <w:tmpl w:val="5A20F34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1A044B46"/>
    <w:multiLevelType w:val="multilevel"/>
    <w:tmpl w:val="E1A0647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1DD233BB"/>
    <w:multiLevelType w:val="multilevel"/>
    <w:tmpl w:val="8A6E4A0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2BD25BB4"/>
    <w:multiLevelType w:val="multilevel"/>
    <w:tmpl w:val="7E34F17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2E2030A6"/>
    <w:multiLevelType w:val="multilevel"/>
    <w:tmpl w:val="0F80169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3731027B"/>
    <w:multiLevelType w:val="multilevel"/>
    <w:tmpl w:val="9ADEC86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37D95193"/>
    <w:multiLevelType w:val="multilevel"/>
    <w:tmpl w:val="5B62221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39830F04"/>
    <w:multiLevelType w:val="multilevel"/>
    <w:tmpl w:val="5C58FE6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3AEF1CEE"/>
    <w:multiLevelType w:val="multilevel"/>
    <w:tmpl w:val="39CA69E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3B01514D"/>
    <w:multiLevelType w:val="multilevel"/>
    <w:tmpl w:val="643A9C2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7" w15:restartNumberingAfterBreak="0">
    <w:nsid w:val="485B7E7E"/>
    <w:multiLevelType w:val="multilevel"/>
    <w:tmpl w:val="0C1A98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AC77A95"/>
    <w:multiLevelType w:val="multilevel"/>
    <w:tmpl w:val="11AAF77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4CB56E0E"/>
    <w:multiLevelType w:val="multilevel"/>
    <w:tmpl w:val="B05EA8F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0">
    <w:nsid w:val="4D806174"/>
    <w:multiLevelType w:val="multilevel"/>
    <w:tmpl w:val="E4E489E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15:restartNumberingAfterBreak="0">
    <w:nsid w:val="583B2A51"/>
    <w:multiLevelType w:val="multilevel"/>
    <w:tmpl w:val="4BF0BDB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2" w15:restartNumberingAfterBreak="0">
    <w:nsid w:val="5C5E4D34"/>
    <w:multiLevelType w:val="multilevel"/>
    <w:tmpl w:val="1228085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3" w15:restartNumberingAfterBreak="0">
    <w:nsid w:val="60CD539F"/>
    <w:multiLevelType w:val="multilevel"/>
    <w:tmpl w:val="A5AAD98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4" w15:restartNumberingAfterBreak="0">
    <w:nsid w:val="649B662E"/>
    <w:multiLevelType w:val="multilevel"/>
    <w:tmpl w:val="90BA9D9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5" w15:restartNumberingAfterBreak="0">
    <w:nsid w:val="67AE498D"/>
    <w:multiLevelType w:val="multilevel"/>
    <w:tmpl w:val="E9D8928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6" w15:restartNumberingAfterBreak="0">
    <w:nsid w:val="67BB3EDC"/>
    <w:multiLevelType w:val="multilevel"/>
    <w:tmpl w:val="6728DD3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7" w15:restartNumberingAfterBreak="0">
    <w:nsid w:val="6B003232"/>
    <w:multiLevelType w:val="multilevel"/>
    <w:tmpl w:val="AF109F8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8" w15:restartNumberingAfterBreak="0">
    <w:nsid w:val="6D261F08"/>
    <w:multiLevelType w:val="multilevel"/>
    <w:tmpl w:val="712AE96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9" w15:restartNumberingAfterBreak="0">
    <w:nsid w:val="6FBE1FA2"/>
    <w:multiLevelType w:val="multilevel"/>
    <w:tmpl w:val="678E52C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0" w15:restartNumberingAfterBreak="0">
    <w:nsid w:val="73D3438A"/>
    <w:multiLevelType w:val="multilevel"/>
    <w:tmpl w:val="767A954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1" w15:restartNumberingAfterBreak="0">
    <w:nsid w:val="79FD409F"/>
    <w:multiLevelType w:val="multilevel"/>
    <w:tmpl w:val="8660A08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abstractNumId w:val="17"/>
  </w:num>
  <w:num w:numId="2">
    <w:abstractNumId w:val="26"/>
  </w:num>
  <w:num w:numId="3">
    <w:abstractNumId w:val="3"/>
  </w:num>
  <w:num w:numId="4">
    <w:abstractNumId w:val="11"/>
  </w:num>
  <w:num w:numId="5">
    <w:abstractNumId w:val="19"/>
  </w:num>
  <w:num w:numId="6">
    <w:abstractNumId w:val="0"/>
  </w:num>
  <w:num w:numId="7">
    <w:abstractNumId w:val="14"/>
  </w:num>
  <w:num w:numId="8">
    <w:abstractNumId w:val="18"/>
  </w:num>
  <w:num w:numId="9">
    <w:abstractNumId w:val="13"/>
  </w:num>
  <w:num w:numId="10">
    <w:abstractNumId w:val="4"/>
  </w:num>
  <w:num w:numId="11">
    <w:abstractNumId w:val="15"/>
  </w:num>
  <w:num w:numId="12">
    <w:abstractNumId w:val="16"/>
  </w:num>
  <w:num w:numId="13">
    <w:abstractNumId w:val="28"/>
  </w:num>
  <w:num w:numId="14">
    <w:abstractNumId w:val="27"/>
  </w:num>
  <w:num w:numId="15">
    <w:abstractNumId w:val="20"/>
  </w:num>
  <w:num w:numId="16">
    <w:abstractNumId w:val="21"/>
  </w:num>
  <w:num w:numId="17">
    <w:abstractNumId w:val="29"/>
  </w:num>
  <w:num w:numId="18">
    <w:abstractNumId w:val="5"/>
  </w:num>
  <w:num w:numId="19">
    <w:abstractNumId w:val="8"/>
  </w:num>
  <w:num w:numId="20">
    <w:abstractNumId w:val="7"/>
  </w:num>
  <w:num w:numId="21">
    <w:abstractNumId w:val="6"/>
  </w:num>
  <w:num w:numId="22">
    <w:abstractNumId w:val="1"/>
  </w:num>
  <w:num w:numId="23">
    <w:abstractNumId w:val="2"/>
  </w:num>
  <w:num w:numId="24">
    <w:abstractNumId w:val="9"/>
  </w:num>
  <w:num w:numId="25">
    <w:abstractNumId w:val="12"/>
  </w:num>
  <w:num w:numId="26">
    <w:abstractNumId w:val="25"/>
  </w:num>
  <w:num w:numId="27">
    <w:abstractNumId w:val="30"/>
  </w:num>
  <w:num w:numId="28">
    <w:abstractNumId w:val="23"/>
  </w:num>
  <w:num w:numId="29">
    <w:abstractNumId w:val="10"/>
  </w:num>
  <w:num w:numId="30">
    <w:abstractNumId w:val="22"/>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68"/>
    <w:rsid w:val="00107D0B"/>
    <w:rsid w:val="00241B63"/>
    <w:rsid w:val="002637B2"/>
    <w:rsid w:val="004349C6"/>
    <w:rsid w:val="00593637"/>
    <w:rsid w:val="007D05DC"/>
    <w:rsid w:val="007E0E9D"/>
    <w:rsid w:val="008D1357"/>
    <w:rsid w:val="00A3027C"/>
    <w:rsid w:val="00CF7C52"/>
    <w:rsid w:val="00E57A68"/>
    <w:rsid w:val="00E60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E03D"/>
  <w15:chartTrackingRefBased/>
  <w15:docId w15:val="{5CE73150-C7BB-4969-8ED5-4DA42A9A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E57A68"/>
    <w:pPr>
      <w:widowControl w:val="0"/>
      <w:suppressAutoHyphens/>
      <w:autoSpaceDN w:val="0"/>
      <w:spacing w:after="0" w:line="240" w:lineRule="auto"/>
      <w:textAlignment w:val="baseline"/>
    </w:pPr>
    <w:rPr>
      <w:rFonts w:ascii="Times New Roman" w:eastAsia="SimSun" w:hAnsi="Times New Roman" w:cs="Mangal"/>
      <w:kern w:val="3"/>
      <w:sz w:val="24"/>
      <w:szCs w:val="24"/>
      <w:lang w:val="nb-N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Preben Mannsverk</dc:creator>
  <cp:keywords/>
  <dc:description/>
  <cp:lastModifiedBy>Kasper Mannsverk</cp:lastModifiedBy>
  <cp:revision>11</cp:revision>
  <dcterms:created xsi:type="dcterms:W3CDTF">2015-12-18T11:35:00Z</dcterms:created>
  <dcterms:modified xsi:type="dcterms:W3CDTF">2017-10-30T08:31:00Z</dcterms:modified>
</cp:coreProperties>
</file>